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55" w:rsidRDefault="00203755" w:rsidP="00015C5F"/>
    <w:p w:rsidR="00015C5F" w:rsidRPr="00015C5F" w:rsidRDefault="00015C5F" w:rsidP="00015C5F">
      <w:pPr>
        <w:jc w:val="center"/>
        <w:rPr>
          <w:b/>
          <w:i/>
          <w:sz w:val="28"/>
          <w:szCs w:val="28"/>
        </w:rPr>
      </w:pPr>
      <w:r w:rsidRPr="00015C5F">
        <w:rPr>
          <w:b/>
          <w:i/>
          <w:sz w:val="28"/>
          <w:szCs w:val="28"/>
        </w:rPr>
        <w:t>Обязательная аттестация сотрудников.</w:t>
      </w:r>
    </w:p>
    <w:p w:rsidR="00CA2CBC" w:rsidRDefault="00203755" w:rsidP="00015C5F">
      <w:r>
        <w:t>Тесты</w:t>
      </w:r>
      <w:r w:rsidRPr="00015C5F">
        <w:rPr>
          <w:b/>
        </w:rPr>
        <w:t xml:space="preserve"> "1С</w:t>
      </w:r>
      <w:proofErr w:type="gramStart"/>
      <w:r w:rsidRPr="00015C5F">
        <w:rPr>
          <w:b/>
        </w:rPr>
        <w:t>:П</w:t>
      </w:r>
      <w:proofErr w:type="gramEnd"/>
      <w:r w:rsidRPr="00015C5F">
        <w:rPr>
          <w:b/>
        </w:rPr>
        <w:t xml:space="preserve">рофессионал", </w:t>
      </w:r>
      <w:r>
        <w:t>которые нужно сдать в течение полугода:</w:t>
      </w:r>
      <w:r>
        <w:br/>
        <w:t>1. на знание основных механизмов и возможностей платформы 1С:Предприятия 8 </w:t>
      </w:r>
      <w:r w:rsidR="00015C5F">
        <w:t>(он же «Платформа 8»)</w:t>
      </w:r>
      <w:r>
        <w:br/>
        <w:t xml:space="preserve">2. на знание особенностей и применение </w:t>
      </w:r>
      <w:proofErr w:type="spellStart"/>
      <w:r>
        <w:t>бюджетирования</w:t>
      </w:r>
      <w:proofErr w:type="spellEnd"/>
      <w:r>
        <w:t xml:space="preserve"> в прикладных решениях системы «1С:Предприятие 8» </w:t>
      </w:r>
      <w:r w:rsidR="00015C5F">
        <w:t xml:space="preserve"> (он же «</w:t>
      </w:r>
      <w:proofErr w:type="spellStart"/>
      <w:r w:rsidR="00015C5F">
        <w:t>Бюджетирование</w:t>
      </w:r>
      <w:proofErr w:type="spellEnd"/>
      <w:r w:rsidR="00015C5F">
        <w:t>»)</w:t>
      </w:r>
      <w:r>
        <w:br/>
        <w:t>3. на знание особенностей реализации и применения МСФО в прикладных решениях системы «1С:Предприятие 8» </w:t>
      </w:r>
      <w:r w:rsidR="00015C5F">
        <w:t>(он же «МСФО»)</w:t>
      </w:r>
      <w:r>
        <w:br/>
        <w:t>4. «1С:Консолидация 8»</w:t>
      </w:r>
      <w:r>
        <w:br/>
        <w:t>5. «1С:Предприятие 8. Управление торговлей для Казахстана» </w:t>
      </w:r>
      <w:r>
        <w:br/>
        <w:t>6. «1С</w:t>
      </w:r>
      <w:proofErr w:type="gramStart"/>
      <w:r>
        <w:t>:З</w:t>
      </w:r>
      <w:proofErr w:type="gramEnd"/>
      <w:r>
        <w:t>арплата и управление персоналом 8 для Казахстана» </w:t>
      </w:r>
      <w:r>
        <w:br/>
        <w:t>7. «1С:Предприятие 8. Конфигурация Бухгалтерия для Казахстана» </w:t>
      </w:r>
      <w:r>
        <w:br/>
        <w:t>8. «1С</w:t>
      </w:r>
      <w:proofErr w:type="gramStart"/>
      <w:r>
        <w:t>:П</w:t>
      </w:r>
      <w:proofErr w:type="gramEnd"/>
      <w:r>
        <w:t>редприятие 8. Управление производственным предприятием для Казахстана»</w:t>
      </w:r>
      <w:r>
        <w:br/>
        <w:t>9. «1С</w:t>
      </w:r>
      <w:proofErr w:type="gramStart"/>
      <w:r>
        <w:t>:П</w:t>
      </w:r>
      <w:proofErr w:type="gramEnd"/>
      <w:r>
        <w:t>редприятие 8. Бухгалтерский учет для государственных учреждений Казахстана» (необязательно, но желательно)</w:t>
      </w:r>
      <w:r>
        <w:br/>
        <w:t>В течение года:</w:t>
      </w:r>
      <w:r>
        <w:br/>
        <w:t>1. На знание возможностей применения комплекса программ «1С</w:t>
      </w:r>
      <w:proofErr w:type="gramStart"/>
      <w:r>
        <w:t>:У</w:t>
      </w:r>
      <w:proofErr w:type="gramEnd"/>
      <w:r>
        <w:t>правление школой» и системы «1С:Образование 4»</w:t>
      </w:r>
      <w:r w:rsidR="00015C5F">
        <w:t xml:space="preserve"> (он же «Школа»)</w:t>
      </w:r>
      <w:r>
        <w:br/>
        <w:t>2. «1С:Предприятие 8. Управление строительной организацией»</w:t>
      </w:r>
    </w:p>
    <w:p w:rsidR="00015C5F" w:rsidRDefault="00015C5F" w:rsidP="00015C5F">
      <w:pPr>
        <w:jc w:val="both"/>
      </w:pPr>
      <w:r>
        <w:t xml:space="preserve">Также в течение 2-х лет, при желании перехода в программисты, нужно сдать минимум 2 экзамена по </w:t>
      </w:r>
      <w:r w:rsidRPr="00015C5F">
        <w:rPr>
          <w:b/>
        </w:rPr>
        <w:t>«1С</w:t>
      </w:r>
      <w:proofErr w:type="gramStart"/>
      <w:r w:rsidRPr="00015C5F">
        <w:rPr>
          <w:b/>
        </w:rPr>
        <w:t>:С</w:t>
      </w:r>
      <w:proofErr w:type="gramEnd"/>
      <w:r w:rsidRPr="00015C5F">
        <w:rPr>
          <w:b/>
        </w:rPr>
        <w:t>пециалист»:</w:t>
      </w:r>
    </w:p>
    <w:p w:rsidR="00015C5F" w:rsidRDefault="00015C5F" w:rsidP="00015C5F">
      <w:pPr>
        <w:pStyle w:val="a3"/>
        <w:numPr>
          <w:ilvl w:val="0"/>
          <w:numId w:val="1"/>
        </w:numPr>
      </w:pPr>
      <w:r>
        <w:t xml:space="preserve"> по платформе "1С</w:t>
      </w:r>
      <w:proofErr w:type="gramStart"/>
      <w:r>
        <w:t>:П</w:t>
      </w:r>
      <w:proofErr w:type="gramEnd"/>
      <w:r>
        <w:t xml:space="preserve">редприятие 8" (при наличии сертификата "1С:Профессионал" по платформе) </w:t>
      </w:r>
    </w:p>
    <w:p w:rsidR="00015C5F" w:rsidRDefault="00015C5F" w:rsidP="00015C5F">
      <w:pPr>
        <w:pStyle w:val="a3"/>
        <w:numPr>
          <w:ilvl w:val="0"/>
          <w:numId w:val="1"/>
        </w:numPr>
      </w:pPr>
      <w:r>
        <w:t xml:space="preserve"> по конфигурированию торговых решений в системе программ "1С</w:t>
      </w:r>
      <w:proofErr w:type="gramStart"/>
      <w:r>
        <w:t>:П</w:t>
      </w:r>
      <w:proofErr w:type="gramEnd"/>
      <w:r>
        <w:t xml:space="preserve">редприятие 8"  (при наличии сертификата "1С:Профессионал" по прикладному решению "Управление торговлей" или "1С:Предприятие 8. </w:t>
      </w:r>
      <w:proofErr w:type="gramStart"/>
      <w:r>
        <w:t xml:space="preserve">УПП") </w:t>
      </w:r>
      <w:proofErr w:type="gramEnd"/>
    </w:p>
    <w:p w:rsidR="00015C5F" w:rsidRDefault="00015C5F" w:rsidP="00015C5F">
      <w:pPr>
        <w:pStyle w:val="a3"/>
        <w:numPr>
          <w:ilvl w:val="0"/>
          <w:numId w:val="1"/>
        </w:numPr>
      </w:pPr>
      <w:r>
        <w:t xml:space="preserve"> по конфигурированию и внедрению бухгалтерской подсистемы в прикладных решениях "1С</w:t>
      </w:r>
      <w:proofErr w:type="gramStart"/>
      <w:r>
        <w:t>:П</w:t>
      </w:r>
      <w:proofErr w:type="gramEnd"/>
      <w:r>
        <w:t xml:space="preserve">редприятие 8"  (при наличии сертификата "1С:Профессионал" по программе "1С:Бухгалтерия 8" или "1С:Предприятие 8. </w:t>
      </w:r>
      <w:proofErr w:type="gramStart"/>
      <w:r>
        <w:t xml:space="preserve">УПП") </w:t>
      </w:r>
      <w:proofErr w:type="gramEnd"/>
    </w:p>
    <w:p w:rsidR="00015C5F" w:rsidRDefault="00015C5F" w:rsidP="00015C5F">
      <w:pPr>
        <w:pStyle w:val="a3"/>
        <w:numPr>
          <w:ilvl w:val="0"/>
          <w:numId w:val="1"/>
        </w:numPr>
      </w:pPr>
      <w:r>
        <w:t xml:space="preserve"> по конфигурированию подсистем расчета зарплаты и управления персоналом в прикладных решениях "1С</w:t>
      </w:r>
      <w:proofErr w:type="gramStart"/>
      <w:r>
        <w:t>:П</w:t>
      </w:r>
      <w:proofErr w:type="gramEnd"/>
      <w:r>
        <w:t xml:space="preserve">редприятие 8"  (при наличии сертификата "1С:Профессионал" по программе "1С:Зарплата и управление персоналом 8" или "1С:Предприятие 8. </w:t>
      </w:r>
      <w:proofErr w:type="gramStart"/>
      <w:r>
        <w:t xml:space="preserve">УПП") </w:t>
      </w:r>
      <w:proofErr w:type="gramEnd"/>
    </w:p>
    <w:p w:rsidR="00015C5F" w:rsidRDefault="00015C5F" w:rsidP="00015C5F">
      <w:pPr>
        <w:pStyle w:val="a3"/>
        <w:numPr>
          <w:ilvl w:val="0"/>
          <w:numId w:val="1"/>
        </w:numPr>
      </w:pPr>
      <w:r>
        <w:t xml:space="preserve"> по методологии подсистемы "Управление производством" в прикладных решениях на платформе "1С</w:t>
      </w:r>
      <w:proofErr w:type="gramStart"/>
      <w:r>
        <w:t>:П</w:t>
      </w:r>
      <w:proofErr w:type="gramEnd"/>
      <w:r>
        <w:t xml:space="preserve">редприятие 8"  (при наличии сертификата "1С:Профессионал" по программе "1С:Предприятие 8. </w:t>
      </w:r>
      <w:proofErr w:type="gramStart"/>
      <w:r>
        <w:t xml:space="preserve">Управление производственным предприятием") </w:t>
      </w:r>
      <w:proofErr w:type="gramEnd"/>
    </w:p>
    <w:p w:rsidR="00015C5F" w:rsidRDefault="00015C5F" w:rsidP="00015C5F">
      <w:pPr>
        <w:pStyle w:val="a3"/>
        <w:numPr>
          <w:ilvl w:val="0"/>
          <w:numId w:val="1"/>
        </w:numPr>
      </w:pPr>
      <w:r>
        <w:t>по прикладному решению "1C:Зарплата и кадры бюджетного учреждения 8" (при наличии сертификата "1С</w:t>
      </w:r>
      <w:proofErr w:type="gramStart"/>
      <w:r>
        <w:t>:П</w:t>
      </w:r>
      <w:proofErr w:type="gramEnd"/>
      <w:r>
        <w:t>рофессионал" по программе "1С:Зарплата и кадры бюджетного учреждения 8")</w:t>
      </w:r>
    </w:p>
    <w:p w:rsidR="00015C5F" w:rsidRDefault="00015C5F" w:rsidP="00015C5F">
      <w:pPr>
        <w:jc w:val="both"/>
      </w:pPr>
      <w:r>
        <w:t xml:space="preserve">В течение 2-х лет сдать экзамен </w:t>
      </w:r>
      <w:r w:rsidRPr="00015C5F">
        <w:rPr>
          <w:b/>
        </w:rPr>
        <w:t>«1С</w:t>
      </w:r>
      <w:proofErr w:type="gramStart"/>
      <w:r w:rsidRPr="00015C5F">
        <w:rPr>
          <w:b/>
        </w:rPr>
        <w:t>:С</w:t>
      </w:r>
      <w:proofErr w:type="gramEnd"/>
      <w:r w:rsidRPr="00015C5F">
        <w:rPr>
          <w:b/>
        </w:rPr>
        <w:t>пециалист-консультант»,</w:t>
      </w:r>
      <w:r>
        <w:t xml:space="preserve"> если будет намерение перейти в консультанты, минимум 1:</w:t>
      </w:r>
    </w:p>
    <w:p w:rsidR="00015C5F" w:rsidRDefault="00015C5F" w:rsidP="00015C5F">
      <w:pPr>
        <w:pStyle w:val="a3"/>
        <w:numPr>
          <w:ilvl w:val="0"/>
          <w:numId w:val="2"/>
        </w:numPr>
      </w:pPr>
      <w:r>
        <w:t xml:space="preserve"> по внедрению прикладного решения "1С</w:t>
      </w:r>
      <w:proofErr w:type="gramStart"/>
      <w:r>
        <w:t>:Б</w:t>
      </w:r>
      <w:proofErr w:type="gramEnd"/>
      <w:r>
        <w:t xml:space="preserve">ухгалтерия 8" (при наличии сертификата "1С:Профессионал" по программе "1С:Бухгалтерия 8" или "1С:Предприятие 8. </w:t>
      </w:r>
      <w:proofErr w:type="gramStart"/>
      <w:r>
        <w:t xml:space="preserve">УПП") </w:t>
      </w:r>
      <w:proofErr w:type="gramEnd"/>
    </w:p>
    <w:p w:rsidR="00015C5F" w:rsidRDefault="00015C5F" w:rsidP="00015C5F">
      <w:pPr>
        <w:pStyle w:val="a3"/>
        <w:numPr>
          <w:ilvl w:val="0"/>
          <w:numId w:val="2"/>
        </w:numPr>
      </w:pPr>
      <w:r>
        <w:lastRenderedPageBreak/>
        <w:t xml:space="preserve"> по внедрению прикладного решения "1С</w:t>
      </w:r>
      <w:proofErr w:type="gramStart"/>
      <w:r>
        <w:t>:У</w:t>
      </w:r>
      <w:proofErr w:type="gramEnd"/>
      <w:r>
        <w:t xml:space="preserve">правление торговлей 8"  (при наличии сертификата "1С:Профессионал" по прикладному решению "Управление торговлей" или "1С:Предприятие 8. </w:t>
      </w:r>
      <w:proofErr w:type="gramStart"/>
      <w:r>
        <w:t xml:space="preserve">УПП") </w:t>
      </w:r>
      <w:proofErr w:type="gramEnd"/>
    </w:p>
    <w:p w:rsidR="00015C5F" w:rsidRDefault="00015C5F" w:rsidP="00015C5F">
      <w:pPr>
        <w:pStyle w:val="a3"/>
        <w:numPr>
          <w:ilvl w:val="0"/>
          <w:numId w:val="2"/>
        </w:numPr>
      </w:pPr>
      <w:r>
        <w:t xml:space="preserve"> по внедрению прикладного решения "1С</w:t>
      </w:r>
      <w:proofErr w:type="gramStart"/>
      <w:r>
        <w:t>:З</w:t>
      </w:r>
      <w:proofErr w:type="gramEnd"/>
      <w:r>
        <w:t xml:space="preserve">арплата и Управление Персоналом 8"  (при наличии сертификата "1С:Профессионал" по программе "1С:Зарплата и Управление Персоналом 8" или "1С:Предприятие 8. </w:t>
      </w:r>
      <w:proofErr w:type="gramStart"/>
      <w:r>
        <w:t xml:space="preserve">УПП") </w:t>
      </w:r>
      <w:proofErr w:type="gramEnd"/>
    </w:p>
    <w:p w:rsidR="00AC4334" w:rsidRDefault="00AC4334" w:rsidP="00AC4334">
      <w:pPr>
        <w:pStyle w:val="a3"/>
      </w:pPr>
    </w:p>
    <w:p w:rsidR="00AC4334" w:rsidRDefault="00AC4334" w:rsidP="00AC4334">
      <w:pPr>
        <w:pStyle w:val="a3"/>
      </w:pPr>
    </w:p>
    <w:p w:rsidR="00AC4334" w:rsidRDefault="00AC4334" w:rsidP="00AC4334">
      <w:pPr>
        <w:pStyle w:val="a3"/>
      </w:pPr>
    </w:p>
    <w:p w:rsidR="00AC4334" w:rsidRDefault="00AC4334" w:rsidP="00AC4334">
      <w:pPr>
        <w:pStyle w:val="a3"/>
      </w:pPr>
    </w:p>
    <w:p w:rsidR="00AC4334" w:rsidRDefault="00AC4334" w:rsidP="00AC4334">
      <w:pPr>
        <w:pStyle w:val="a3"/>
      </w:pPr>
    </w:p>
    <w:p w:rsidR="00AC4334" w:rsidRDefault="00AC4334" w:rsidP="00AC4334">
      <w:pPr>
        <w:pStyle w:val="a3"/>
      </w:pPr>
    </w:p>
    <w:p w:rsidR="00AC4334" w:rsidRDefault="00AC4334" w:rsidP="00AC4334">
      <w:r>
        <w:t xml:space="preserve">Вся подробная информация находится тут </w:t>
      </w:r>
      <w:hyperlink r:id="rId5" w:history="1">
        <w:r w:rsidRPr="00C826BF">
          <w:rPr>
            <w:rStyle w:val="a4"/>
          </w:rPr>
          <w:t>http://www.1c.ru/rus/partners/training/default.jsp</w:t>
        </w:r>
      </w:hyperlink>
      <w:r>
        <w:t xml:space="preserve"> </w:t>
      </w:r>
    </w:p>
    <w:sectPr w:rsidR="00AC4334" w:rsidSect="00CA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7A0A"/>
    <w:multiLevelType w:val="hybridMultilevel"/>
    <w:tmpl w:val="EF18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C7022"/>
    <w:multiLevelType w:val="hybridMultilevel"/>
    <w:tmpl w:val="4A8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3755"/>
    <w:rsid w:val="00015C5F"/>
    <w:rsid w:val="00203755"/>
    <w:rsid w:val="00AC4334"/>
    <w:rsid w:val="00CA2CBC"/>
    <w:rsid w:val="00D1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C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43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c.ru/rus/partners/training/default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2011-06-22T12:17:00Z</dcterms:created>
  <dcterms:modified xsi:type="dcterms:W3CDTF">2011-06-22T12:30:00Z</dcterms:modified>
</cp:coreProperties>
</file>